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8F13" w14:textId="1CD1E1A7" w:rsidR="003C7D75" w:rsidRPr="00F737E9" w:rsidRDefault="007E19E0">
      <w:pPr>
        <w:rPr>
          <w:b/>
          <w:bCs/>
          <w:sz w:val="24"/>
          <w:szCs w:val="24"/>
          <w:u w:val="single"/>
        </w:rPr>
      </w:pPr>
      <w:r w:rsidRPr="00F737E9">
        <w:rPr>
          <w:b/>
          <w:bCs/>
          <w:sz w:val="24"/>
          <w:szCs w:val="24"/>
          <w:u w:val="single"/>
        </w:rPr>
        <w:t>Lundi 18 mai 2020</w:t>
      </w:r>
    </w:p>
    <w:p w14:paraId="3ACA87DA" w14:textId="06CA9B47" w:rsidR="007E19E0" w:rsidRPr="00F737E9" w:rsidRDefault="007E19E0">
      <w:pPr>
        <w:rPr>
          <w:b/>
          <w:bCs/>
          <w:sz w:val="24"/>
          <w:szCs w:val="24"/>
          <w:u w:val="single"/>
        </w:rPr>
      </w:pPr>
    </w:p>
    <w:p w14:paraId="25B3A78B" w14:textId="71CB72C8" w:rsidR="007E19E0" w:rsidRPr="00F737E9" w:rsidRDefault="007E19E0">
      <w:pPr>
        <w:rPr>
          <w:b/>
          <w:bCs/>
          <w:sz w:val="24"/>
          <w:szCs w:val="24"/>
        </w:rPr>
      </w:pPr>
      <w:r w:rsidRPr="00F737E9">
        <w:rPr>
          <w:b/>
          <w:bCs/>
          <w:sz w:val="24"/>
          <w:szCs w:val="24"/>
        </w:rPr>
        <w:t>Français 401</w:t>
      </w:r>
      <w:r w:rsidR="00F737E9" w:rsidRPr="00F737E9">
        <w:rPr>
          <w:b/>
          <w:bCs/>
          <w:sz w:val="24"/>
          <w:szCs w:val="24"/>
        </w:rPr>
        <w:t> :</w:t>
      </w:r>
      <w:r w:rsidRPr="00F737E9">
        <w:rPr>
          <w:b/>
          <w:bCs/>
          <w:sz w:val="24"/>
          <w:szCs w:val="24"/>
        </w:rPr>
        <w:t xml:space="preserve"> CORRECTION</w:t>
      </w:r>
    </w:p>
    <w:p w14:paraId="53C65170" w14:textId="7A2F2720" w:rsidR="007E19E0" w:rsidRDefault="007E19E0"/>
    <w:p w14:paraId="7DFCF6F9" w14:textId="5EDDF088" w:rsidR="007E19E0" w:rsidRPr="00F737E9" w:rsidRDefault="00386B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="007E19E0" w:rsidRPr="00F737E9">
        <w:rPr>
          <w:b/>
          <w:bCs/>
          <w:sz w:val="28"/>
          <w:szCs w:val="28"/>
        </w:rPr>
        <w:t>Au bord de l’eau</w:t>
      </w:r>
      <w:r>
        <w:rPr>
          <w:b/>
          <w:bCs/>
          <w:sz w:val="28"/>
          <w:szCs w:val="28"/>
        </w:rPr>
        <w:t> »</w:t>
      </w:r>
    </w:p>
    <w:p w14:paraId="652A6D36" w14:textId="27ACA7E8" w:rsidR="007E19E0" w:rsidRDefault="007E19E0"/>
    <w:p w14:paraId="580AD579" w14:textId="5CF18D03" w:rsidR="00821192" w:rsidRDefault="008472FC" w:rsidP="00974B37">
      <w:pPr>
        <w:pStyle w:val="Paragraphedeliste"/>
        <w:numPr>
          <w:ilvl w:val="0"/>
          <w:numId w:val="1"/>
        </w:numPr>
      </w:pPr>
      <w:r>
        <w:t>Les mots appartenant au champ lexical de la nature sont :</w:t>
      </w:r>
    </w:p>
    <w:p w14:paraId="39BB851B" w14:textId="1DC558F2" w:rsidR="008472FC" w:rsidRDefault="005A7125" w:rsidP="005A7125">
      <w:pPr>
        <w:pStyle w:val="Paragraphedeliste"/>
        <w:numPr>
          <w:ilvl w:val="0"/>
          <w:numId w:val="2"/>
        </w:numPr>
      </w:pPr>
      <w:r>
        <w:t>Le flot</w:t>
      </w:r>
    </w:p>
    <w:p w14:paraId="36F205DF" w14:textId="7DCBC9C7" w:rsidR="005A7125" w:rsidRDefault="005A7125" w:rsidP="005A7125">
      <w:pPr>
        <w:pStyle w:val="Paragraphedeliste"/>
        <w:numPr>
          <w:ilvl w:val="0"/>
          <w:numId w:val="2"/>
        </w:numPr>
      </w:pPr>
      <w:r>
        <w:t>Un nuage</w:t>
      </w:r>
    </w:p>
    <w:p w14:paraId="0E08E044" w14:textId="37299F8E" w:rsidR="005A7125" w:rsidRDefault="005A7125" w:rsidP="005A7125">
      <w:pPr>
        <w:pStyle w:val="Paragraphedeliste"/>
        <w:numPr>
          <w:ilvl w:val="0"/>
          <w:numId w:val="2"/>
        </w:numPr>
      </w:pPr>
      <w:r>
        <w:t>(</w:t>
      </w:r>
      <w:r w:rsidR="002229C4">
        <w:t>U</w:t>
      </w:r>
      <w:r>
        <w:t>n toit de) chaume</w:t>
      </w:r>
    </w:p>
    <w:p w14:paraId="586855A6" w14:textId="34F868FE" w:rsidR="005A7125" w:rsidRDefault="0062504F" w:rsidP="005A7125">
      <w:pPr>
        <w:pStyle w:val="Paragraphedeliste"/>
        <w:numPr>
          <w:ilvl w:val="0"/>
          <w:numId w:val="2"/>
        </w:numPr>
      </w:pPr>
      <w:r>
        <w:t>Une fleur,</w:t>
      </w:r>
    </w:p>
    <w:p w14:paraId="38E0AA78" w14:textId="3FED022E" w:rsidR="0062504F" w:rsidRDefault="0062504F" w:rsidP="005A7125">
      <w:pPr>
        <w:pStyle w:val="Paragraphedeliste"/>
        <w:numPr>
          <w:ilvl w:val="0"/>
          <w:numId w:val="2"/>
        </w:numPr>
      </w:pPr>
      <w:r>
        <w:t>Un fruit</w:t>
      </w:r>
    </w:p>
    <w:p w14:paraId="02798298" w14:textId="351559F1" w:rsidR="0062504F" w:rsidRDefault="0062504F" w:rsidP="005A7125">
      <w:pPr>
        <w:pStyle w:val="Paragraphedeliste"/>
        <w:numPr>
          <w:ilvl w:val="0"/>
          <w:numId w:val="2"/>
        </w:numPr>
      </w:pPr>
      <w:r>
        <w:t>Les abeilles</w:t>
      </w:r>
    </w:p>
    <w:p w14:paraId="0F2851CA" w14:textId="6978A8E8" w:rsidR="0062504F" w:rsidRDefault="0062504F" w:rsidP="005A7125">
      <w:pPr>
        <w:pStyle w:val="Paragraphedeliste"/>
        <w:numPr>
          <w:ilvl w:val="0"/>
          <w:numId w:val="2"/>
        </w:numPr>
      </w:pPr>
      <w:r>
        <w:t>Un oiseau</w:t>
      </w:r>
    </w:p>
    <w:p w14:paraId="54F4B7A7" w14:textId="48E49E20" w:rsidR="0062504F" w:rsidRDefault="0062504F" w:rsidP="005A7125">
      <w:pPr>
        <w:pStyle w:val="Paragraphedeliste"/>
        <w:numPr>
          <w:ilvl w:val="0"/>
          <w:numId w:val="2"/>
        </w:numPr>
      </w:pPr>
      <w:r>
        <w:t>Les bois</w:t>
      </w:r>
    </w:p>
    <w:p w14:paraId="05930C98" w14:textId="5A97644F" w:rsidR="0062504F" w:rsidRDefault="0062504F" w:rsidP="005A7125">
      <w:pPr>
        <w:pStyle w:val="Paragraphedeliste"/>
        <w:numPr>
          <w:ilvl w:val="0"/>
          <w:numId w:val="2"/>
        </w:numPr>
      </w:pPr>
      <w:r>
        <w:t>Le saule</w:t>
      </w:r>
    </w:p>
    <w:p w14:paraId="7CF007C2" w14:textId="59D1A2C2" w:rsidR="0062504F" w:rsidRDefault="00FB03A6" w:rsidP="005A7125">
      <w:pPr>
        <w:pStyle w:val="Paragraphedeliste"/>
        <w:numPr>
          <w:ilvl w:val="0"/>
          <w:numId w:val="2"/>
        </w:numPr>
      </w:pPr>
      <w:r>
        <w:t>L’eau.</w:t>
      </w:r>
    </w:p>
    <w:p w14:paraId="5A5DDAB2" w14:textId="77777777" w:rsidR="00FE4FF3" w:rsidRDefault="00FE4FF3" w:rsidP="00FE4FF3"/>
    <w:p w14:paraId="15A526C0" w14:textId="52DAE5EC" w:rsidR="00FB03A6" w:rsidRDefault="00BF18D4" w:rsidP="006163AA">
      <w:pPr>
        <w:pStyle w:val="Paragraphedeliste"/>
        <w:numPr>
          <w:ilvl w:val="0"/>
          <w:numId w:val="1"/>
        </w:numPr>
      </w:pPr>
      <w:r>
        <w:t xml:space="preserve">Le poème </w:t>
      </w:r>
      <w:r w:rsidR="006E6126">
        <w:t xml:space="preserve">comporte </w:t>
      </w:r>
      <w:r w:rsidR="00342087">
        <w:t xml:space="preserve">douze distiques </w:t>
      </w:r>
      <w:r w:rsidR="00C718E6">
        <w:t>(groupe de deux vers), chacun composé d’un décasyllabe</w:t>
      </w:r>
      <w:r w:rsidR="00B71040">
        <w:t xml:space="preserve"> (vers de dix syllabes)</w:t>
      </w:r>
      <w:r w:rsidR="00007518">
        <w:t xml:space="preserve"> et d’un tétrasyllabe (vers de quatre syllabes</w:t>
      </w:r>
      <w:r w:rsidR="00130E20">
        <w:t>). Le poème est régulier et les strophes sont</w:t>
      </w:r>
      <w:r w:rsidR="00516A7D">
        <w:t xml:space="preserve"> </w:t>
      </w:r>
      <w:r w:rsidR="00003D83">
        <w:t>reliées entre elles par des rimes croisées</w:t>
      </w:r>
      <w:r w:rsidR="00FE4FF3">
        <w:t xml:space="preserve"> (ABAB).</w:t>
      </w:r>
    </w:p>
    <w:p w14:paraId="32B378AF" w14:textId="77777777" w:rsidR="002229C4" w:rsidRDefault="002229C4" w:rsidP="002229C4"/>
    <w:p w14:paraId="7E17D65A" w14:textId="4F8316A4" w:rsidR="0035606B" w:rsidRDefault="009835E0" w:rsidP="006163AA">
      <w:pPr>
        <w:pStyle w:val="Paragraphedeliste"/>
        <w:numPr>
          <w:ilvl w:val="0"/>
          <w:numId w:val="1"/>
        </w:numPr>
      </w:pPr>
      <w:r>
        <w:t>L’amour est associé à quatre sens</w:t>
      </w:r>
      <w:r w:rsidR="00294CA9">
        <w:t xml:space="preserve"> : </w:t>
      </w:r>
    </w:p>
    <w:p w14:paraId="73087288" w14:textId="3982F2FB" w:rsidR="00294CA9" w:rsidRDefault="00294CA9" w:rsidP="00294CA9">
      <w:pPr>
        <w:pStyle w:val="Paragraphedeliste"/>
        <w:numPr>
          <w:ilvl w:val="0"/>
          <w:numId w:val="2"/>
        </w:numPr>
      </w:pPr>
      <w:r>
        <w:t>Voir</w:t>
      </w:r>
    </w:p>
    <w:p w14:paraId="3A3E8A44" w14:textId="47E0DEAA" w:rsidR="00294CA9" w:rsidRDefault="00D1413B" w:rsidP="00294CA9">
      <w:pPr>
        <w:pStyle w:val="Paragraphedeliste"/>
        <w:numPr>
          <w:ilvl w:val="0"/>
          <w:numId w:val="2"/>
        </w:numPr>
      </w:pPr>
      <w:r>
        <w:t>Sentir</w:t>
      </w:r>
    </w:p>
    <w:p w14:paraId="05678FB5" w14:textId="56D2013F" w:rsidR="00D1413B" w:rsidRDefault="00D1413B" w:rsidP="00294CA9">
      <w:pPr>
        <w:pStyle w:val="Paragraphedeliste"/>
        <w:numPr>
          <w:ilvl w:val="0"/>
          <w:numId w:val="2"/>
        </w:numPr>
      </w:pPr>
      <w:r>
        <w:t>S’embaumer</w:t>
      </w:r>
    </w:p>
    <w:p w14:paraId="5186A3AE" w14:textId="423BB194" w:rsidR="00D1413B" w:rsidRDefault="00D1413B" w:rsidP="00294CA9">
      <w:pPr>
        <w:pStyle w:val="Paragraphedeliste"/>
        <w:numPr>
          <w:ilvl w:val="0"/>
          <w:numId w:val="2"/>
        </w:numPr>
      </w:pPr>
      <w:r>
        <w:t>Goûter</w:t>
      </w:r>
    </w:p>
    <w:p w14:paraId="0350B779" w14:textId="67190977" w:rsidR="00D1413B" w:rsidRDefault="00D1413B" w:rsidP="00294CA9">
      <w:pPr>
        <w:pStyle w:val="Paragraphedeliste"/>
        <w:numPr>
          <w:ilvl w:val="0"/>
          <w:numId w:val="2"/>
        </w:numPr>
      </w:pPr>
      <w:r>
        <w:t>Ecouter</w:t>
      </w:r>
    </w:p>
    <w:p w14:paraId="21F39786" w14:textId="7AF583D6" w:rsidR="00D1413B" w:rsidRDefault="00D1413B" w:rsidP="00294CA9">
      <w:pPr>
        <w:pStyle w:val="Paragraphedeliste"/>
        <w:numPr>
          <w:ilvl w:val="0"/>
          <w:numId w:val="2"/>
        </w:numPr>
      </w:pPr>
      <w:r>
        <w:t>Entendre</w:t>
      </w:r>
    </w:p>
    <w:p w14:paraId="19AB5FB7" w14:textId="3AB56017" w:rsidR="00D1413B" w:rsidRDefault="00D474D2" w:rsidP="00294CA9">
      <w:pPr>
        <w:pStyle w:val="Paragraphedeliste"/>
        <w:numPr>
          <w:ilvl w:val="0"/>
          <w:numId w:val="2"/>
        </w:numPr>
      </w:pPr>
      <w:r>
        <w:t>Ch</w:t>
      </w:r>
      <w:r w:rsidR="004233C0">
        <w:t>a</w:t>
      </w:r>
      <w:r>
        <w:t>nter</w:t>
      </w:r>
    </w:p>
    <w:p w14:paraId="66C0BB7D" w14:textId="5B3428F9" w:rsidR="00D474D2" w:rsidRDefault="000C50C5" w:rsidP="00294CA9">
      <w:pPr>
        <w:pStyle w:val="Paragraphedeliste"/>
        <w:numPr>
          <w:ilvl w:val="0"/>
          <w:numId w:val="2"/>
        </w:numPr>
      </w:pPr>
      <w:r>
        <w:t>M</w:t>
      </w:r>
      <w:r w:rsidR="00D474D2">
        <w:t>urmurer</w:t>
      </w:r>
      <w:r>
        <w:t>.</w:t>
      </w:r>
    </w:p>
    <w:p w14:paraId="7B14B165" w14:textId="3B1C0FCF" w:rsidR="004233C0" w:rsidRDefault="00AA2925" w:rsidP="004233C0">
      <w:pPr>
        <w:pStyle w:val="Paragraphedeliste"/>
        <w:numPr>
          <w:ilvl w:val="0"/>
          <w:numId w:val="1"/>
        </w:numPr>
      </w:pPr>
      <w:r>
        <w:t xml:space="preserve">Les amoureux ignorent </w:t>
      </w:r>
      <w:r w:rsidR="00065E99">
        <w:t>les problèmes (</w:t>
      </w:r>
      <w:r w:rsidR="00065E99" w:rsidRPr="00065E99">
        <w:rPr>
          <w:i/>
          <w:iCs/>
        </w:rPr>
        <w:t>les querelles</w:t>
      </w:r>
      <w:r w:rsidR="00065E99">
        <w:t>) du monde.</w:t>
      </w:r>
    </w:p>
    <w:p w14:paraId="3E9758EF" w14:textId="77777777" w:rsidR="002229C4" w:rsidRDefault="002229C4" w:rsidP="002229C4"/>
    <w:p w14:paraId="2B20A2B6" w14:textId="474D2327" w:rsidR="006002FF" w:rsidRDefault="006002FF" w:rsidP="004233C0">
      <w:pPr>
        <w:pStyle w:val="Paragraphedeliste"/>
        <w:numPr>
          <w:ilvl w:val="0"/>
          <w:numId w:val="1"/>
        </w:numPr>
      </w:pPr>
      <w:r>
        <w:t>Le rapprochement entre l’eau et l’amour</w:t>
      </w:r>
      <w:r w:rsidR="00F3503A">
        <w:t xml:space="preserve"> donne à l’amour un aspect </w:t>
      </w:r>
      <w:r w:rsidR="00964A77">
        <w:t>éternel, une durée qu’il</w:t>
      </w:r>
      <w:r w:rsidR="002229C4">
        <w:t xml:space="preserve"> </w:t>
      </w:r>
      <w:r w:rsidR="00964A77">
        <w:t xml:space="preserve">ne possède pas. </w:t>
      </w:r>
    </w:p>
    <w:p w14:paraId="7A0E8625" w14:textId="77777777" w:rsidR="004233C0" w:rsidRDefault="004233C0" w:rsidP="004233C0"/>
    <w:sectPr w:rsidR="0042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0A43"/>
    <w:multiLevelType w:val="hybridMultilevel"/>
    <w:tmpl w:val="1B2EFC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6315"/>
    <w:multiLevelType w:val="hybridMultilevel"/>
    <w:tmpl w:val="384645EA"/>
    <w:lvl w:ilvl="0" w:tplc="4AB0B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E0"/>
    <w:rsid w:val="00003D83"/>
    <w:rsid w:val="00007518"/>
    <w:rsid w:val="00065E99"/>
    <w:rsid w:val="000C50C5"/>
    <w:rsid w:val="00130E20"/>
    <w:rsid w:val="002229C4"/>
    <w:rsid w:val="00294CA9"/>
    <w:rsid w:val="003043DB"/>
    <w:rsid w:val="00342087"/>
    <w:rsid w:val="0035606B"/>
    <w:rsid w:val="00386BC6"/>
    <w:rsid w:val="004233C0"/>
    <w:rsid w:val="00516A7D"/>
    <w:rsid w:val="005A7125"/>
    <w:rsid w:val="006002FF"/>
    <w:rsid w:val="006163AA"/>
    <w:rsid w:val="0062504F"/>
    <w:rsid w:val="006E6126"/>
    <w:rsid w:val="007E19E0"/>
    <w:rsid w:val="00821192"/>
    <w:rsid w:val="008472FC"/>
    <w:rsid w:val="00964A77"/>
    <w:rsid w:val="00974B37"/>
    <w:rsid w:val="009835E0"/>
    <w:rsid w:val="00AA2925"/>
    <w:rsid w:val="00B71040"/>
    <w:rsid w:val="00BF18D4"/>
    <w:rsid w:val="00C10105"/>
    <w:rsid w:val="00C718E6"/>
    <w:rsid w:val="00D1413B"/>
    <w:rsid w:val="00D474D2"/>
    <w:rsid w:val="00F3503A"/>
    <w:rsid w:val="00F737E9"/>
    <w:rsid w:val="00FB03A6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57B1"/>
  <w15:chartTrackingRefBased/>
  <w15:docId w15:val="{AE311108-E97B-4B2E-A705-D2836F5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PELTROP-THOMAS</dc:creator>
  <cp:keywords/>
  <dc:description/>
  <cp:lastModifiedBy>Fabiola PELTROP-THOMAS</cp:lastModifiedBy>
  <cp:revision>33</cp:revision>
  <dcterms:created xsi:type="dcterms:W3CDTF">2020-05-18T08:17:00Z</dcterms:created>
  <dcterms:modified xsi:type="dcterms:W3CDTF">2020-05-18T13:49:00Z</dcterms:modified>
</cp:coreProperties>
</file>