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49BD" w14:textId="20A3096A" w:rsidR="0096118B" w:rsidRDefault="0096118B">
      <w:pPr>
        <w:rPr>
          <w:b/>
          <w:bCs/>
          <w:sz w:val="28"/>
          <w:szCs w:val="28"/>
          <w:u w:val="single"/>
        </w:rPr>
      </w:pPr>
      <w:r w:rsidRPr="00880F28">
        <w:rPr>
          <w:b/>
          <w:bCs/>
          <w:sz w:val="28"/>
          <w:szCs w:val="28"/>
          <w:u w:val="single"/>
        </w:rPr>
        <w:t>Français 504 semaine 5 : correction</w:t>
      </w:r>
    </w:p>
    <w:p w14:paraId="29ACDF55" w14:textId="46263CBD" w:rsidR="00B02046" w:rsidRPr="00B02046" w:rsidRDefault="00B02046">
      <w:pPr>
        <w:rPr>
          <w:b/>
          <w:bCs/>
          <w:sz w:val="32"/>
          <w:szCs w:val="32"/>
        </w:rPr>
      </w:pPr>
      <w:r w:rsidRPr="00B02046">
        <w:rPr>
          <w:b/>
          <w:bCs/>
          <w:sz w:val="32"/>
          <w:szCs w:val="32"/>
        </w:rPr>
        <w:t>Voyage organisé</w:t>
      </w:r>
    </w:p>
    <w:p w14:paraId="2209AAC2" w14:textId="77777777" w:rsidR="0096118B" w:rsidRPr="00880F28" w:rsidRDefault="0096118B">
      <w:pPr>
        <w:rPr>
          <w:b/>
          <w:bCs/>
        </w:rPr>
      </w:pPr>
      <w:r w:rsidRPr="00880F28">
        <w:rPr>
          <w:b/>
          <w:bCs/>
        </w:rPr>
        <w:t>COMPREHENSION ECRITE</w:t>
      </w:r>
    </w:p>
    <w:p w14:paraId="67E898CF" w14:textId="77777777" w:rsidR="0096118B" w:rsidRPr="00880F28" w:rsidRDefault="0096118B">
      <w:pPr>
        <w:rPr>
          <w:b/>
          <w:bCs/>
        </w:rPr>
      </w:pPr>
      <w:r w:rsidRPr="00880F28">
        <w:rPr>
          <w:b/>
          <w:bCs/>
        </w:rPr>
        <w:t>Entrée en matière</w:t>
      </w:r>
    </w:p>
    <w:p w14:paraId="613B3036" w14:textId="77777777" w:rsidR="0096118B" w:rsidRDefault="0096118B" w:rsidP="0096118B">
      <w:pPr>
        <w:pStyle w:val="Paragraphedeliste"/>
        <w:numPr>
          <w:ilvl w:val="0"/>
          <w:numId w:val="1"/>
        </w:numPr>
      </w:pPr>
      <w:r>
        <w:t xml:space="preserve">Regardez cette planche de bande dessinée et faites </w:t>
      </w:r>
      <w:proofErr w:type="gramStart"/>
      <w:r>
        <w:t>des hypothèses sur</w:t>
      </w:r>
      <w:proofErr w:type="gramEnd"/>
      <w:r>
        <w:t xml:space="preserve"> : </w:t>
      </w:r>
    </w:p>
    <w:p w14:paraId="36B580DA" w14:textId="77777777" w:rsidR="0096118B" w:rsidRDefault="0096118B" w:rsidP="0096118B">
      <w:pPr>
        <w:pStyle w:val="Paragraphedeliste"/>
        <w:numPr>
          <w:ilvl w:val="0"/>
          <w:numId w:val="2"/>
        </w:numPr>
      </w:pPr>
      <w:r>
        <w:t>La situation :</w:t>
      </w:r>
    </w:p>
    <w:p w14:paraId="6C1D00FC" w14:textId="77777777" w:rsidR="0096118B" w:rsidRDefault="0096118B" w:rsidP="0096118B">
      <w:pPr>
        <w:ind w:left="360"/>
      </w:pPr>
      <w:r>
        <w:t>Il s’agit d’un groupe de touristes français qui se retrouve perdu, sans l’organisateur de leur voyage qui est aussi censé être leur traducteur.</w:t>
      </w:r>
    </w:p>
    <w:p w14:paraId="2FBBC2ED" w14:textId="77777777" w:rsidR="0096118B" w:rsidRDefault="0096118B" w:rsidP="0096118B">
      <w:pPr>
        <w:pStyle w:val="Paragraphedeliste"/>
        <w:numPr>
          <w:ilvl w:val="0"/>
          <w:numId w:val="2"/>
        </w:numPr>
      </w:pPr>
      <w:r>
        <w:t>Les personnages :</w:t>
      </w:r>
    </w:p>
    <w:p w14:paraId="5131CFD8" w14:textId="77777777" w:rsidR="0096118B" w:rsidRDefault="0096118B" w:rsidP="0096118B">
      <w:pPr>
        <w:ind w:left="360"/>
      </w:pPr>
      <w:r>
        <w:t>Ce sont des français qui ne maîtrisent pas la langue du pays dans lequel ils se trouvent.</w:t>
      </w:r>
    </w:p>
    <w:p w14:paraId="7EFF71D3" w14:textId="77777777" w:rsidR="0096118B" w:rsidRDefault="0096118B" w:rsidP="0096118B">
      <w:pPr>
        <w:pStyle w:val="Paragraphedeliste"/>
        <w:numPr>
          <w:ilvl w:val="0"/>
          <w:numId w:val="2"/>
        </w:numPr>
      </w:pPr>
      <w:r>
        <w:t>L’état d’esprit des personnages :</w:t>
      </w:r>
    </w:p>
    <w:p w14:paraId="28BE9C1F" w14:textId="77777777" w:rsidR="00DD2A2C" w:rsidRDefault="00DD2A2C" w:rsidP="00DD2A2C">
      <w:pPr>
        <w:ind w:left="360"/>
      </w:pPr>
      <w:r>
        <w:t>Ils sont perdus, stressés, à tel point que, celui qui discute avec la dame qui est également guide, ne se rende pas compte qu’elle parle très bien le français et continue à mal parler sa propre langue, sous prétexte de se faire mieux comprendre.</w:t>
      </w:r>
    </w:p>
    <w:p w14:paraId="33781D77" w14:textId="77777777" w:rsidR="00DD2A2C" w:rsidRDefault="00DD2A2C" w:rsidP="00DD2A2C">
      <w:pPr>
        <w:ind w:left="360"/>
      </w:pPr>
    </w:p>
    <w:p w14:paraId="220F2DA8" w14:textId="77777777" w:rsidR="00DD2A2C" w:rsidRPr="00880F28" w:rsidRDefault="00DD2A2C" w:rsidP="00DD2A2C">
      <w:pPr>
        <w:ind w:left="360"/>
        <w:rPr>
          <w:b/>
          <w:bCs/>
        </w:rPr>
      </w:pPr>
      <w:r w:rsidRPr="00880F28">
        <w:rPr>
          <w:b/>
          <w:bCs/>
        </w:rPr>
        <w:t>1</w:t>
      </w:r>
      <w:r w:rsidRPr="00880F28">
        <w:rPr>
          <w:b/>
          <w:bCs/>
          <w:vertAlign w:val="superscript"/>
        </w:rPr>
        <w:t>re</w:t>
      </w:r>
      <w:r w:rsidRPr="00880F28">
        <w:rPr>
          <w:b/>
          <w:bCs/>
        </w:rPr>
        <w:t xml:space="preserve"> lecture</w:t>
      </w:r>
    </w:p>
    <w:p w14:paraId="3B574E30" w14:textId="77777777" w:rsidR="00DD2A2C" w:rsidRDefault="00DD2A2C" w:rsidP="00DD2A2C">
      <w:pPr>
        <w:pStyle w:val="Paragraphedeliste"/>
        <w:numPr>
          <w:ilvl w:val="0"/>
          <w:numId w:val="1"/>
        </w:numPr>
      </w:pPr>
      <w:r>
        <w:t>Ce qui pose problème aux membres du groupe, c’est qu’ils ne maîtrisent pas la langue du pays.</w:t>
      </w:r>
    </w:p>
    <w:p w14:paraId="1F5F5E35" w14:textId="77777777" w:rsidR="00DD2A2C" w:rsidRDefault="00DD2A2C" w:rsidP="00DD2A2C">
      <w:pPr>
        <w:pStyle w:val="Paragraphedeliste"/>
        <w:numPr>
          <w:ilvl w:val="0"/>
          <w:numId w:val="1"/>
        </w:numPr>
      </w:pPr>
      <w:r>
        <w:t>Ils ont décidé d’envoyer l’un d’entre se renseigner</w:t>
      </w:r>
      <w:r w:rsidR="009223E0">
        <w:t>,</w:t>
      </w:r>
      <w:r>
        <w:t xml:space="preserve"> auprès d’une dame</w:t>
      </w:r>
      <w:r w:rsidR="009223E0">
        <w:t>,</w:t>
      </w:r>
      <w:r>
        <w:t xml:space="preserve"> sur comment se rendre à l’endroit souhaité.  </w:t>
      </w:r>
    </w:p>
    <w:p w14:paraId="28ADD7C5" w14:textId="77777777" w:rsidR="00DD2A2C" w:rsidRPr="00880F28" w:rsidRDefault="00DD2A2C" w:rsidP="00DD2A2C">
      <w:pPr>
        <w:rPr>
          <w:b/>
          <w:bCs/>
        </w:rPr>
      </w:pPr>
      <w:r w:rsidRPr="00880F28">
        <w:rPr>
          <w:b/>
          <w:bCs/>
        </w:rPr>
        <w:t>2</w:t>
      </w:r>
      <w:r w:rsidRPr="00880F28">
        <w:rPr>
          <w:b/>
          <w:bCs/>
          <w:vertAlign w:val="superscript"/>
        </w:rPr>
        <w:t>e</w:t>
      </w:r>
      <w:r w:rsidRPr="00880F28">
        <w:rPr>
          <w:b/>
          <w:bCs/>
        </w:rPr>
        <w:t xml:space="preserve"> lecture</w:t>
      </w:r>
    </w:p>
    <w:p w14:paraId="303B631B" w14:textId="77777777" w:rsidR="00DD2A2C" w:rsidRDefault="00DD2A2C" w:rsidP="00DD2A2C">
      <w:pPr>
        <w:pStyle w:val="Paragraphedeliste"/>
        <w:numPr>
          <w:ilvl w:val="0"/>
          <w:numId w:val="1"/>
        </w:numPr>
      </w:pPr>
      <w:r>
        <w:t>Monsieur Bidochon décide de parler un mauvais français tout en faisant des gestes.</w:t>
      </w:r>
    </w:p>
    <w:p w14:paraId="7155C1AC" w14:textId="77777777" w:rsidR="009223E0" w:rsidRDefault="009223E0" w:rsidP="009223E0">
      <w:pPr>
        <w:pStyle w:val="Paragraphedeliste"/>
        <w:numPr>
          <w:ilvl w:val="0"/>
          <w:numId w:val="1"/>
        </w:numPr>
      </w:pPr>
      <w:r>
        <w:t>Ce qui rend cette situation comique c’est le fait que monsieur Bidochon fasse de grands gestes,  parle un très mauvais français pour se faire comprendre et qu’il ne se rende pas compte que la dame s’exprime très bien en français.</w:t>
      </w:r>
    </w:p>
    <w:p w14:paraId="01F3CC8A" w14:textId="77777777" w:rsidR="009223E0" w:rsidRPr="00880F28" w:rsidRDefault="009223E0" w:rsidP="009223E0">
      <w:pPr>
        <w:rPr>
          <w:b/>
          <w:bCs/>
        </w:rPr>
      </w:pPr>
      <w:r w:rsidRPr="00880F28">
        <w:rPr>
          <w:b/>
          <w:bCs/>
        </w:rPr>
        <w:t>PRODUCTION ECRITE</w:t>
      </w:r>
    </w:p>
    <w:p w14:paraId="00FA70BA" w14:textId="77777777" w:rsidR="009223E0" w:rsidRDefault="009223E0" w:rsidP="009223E0">
      <w:pPr>
        <w:pStyle w:val="Paragraphedeliste"/>
        <w:numPr>
          <w:ilvl w:val="0"/>
          <w:numId w:val="1"/>
        </w:numPr>
      </w:pPr>
      <w:r>
        <w:t>La carte postale respecte quasi les mêmes règles d’une lettre.</w:t>
      </w:r>
      <w:r>
        <w:br/>
        <w:t>Il doit y avoir :</w:t>
      </w:r>
    </w:p>
    <w:p w14:paraId="22C33198" w14:textId="77777777" w:rsidR="009223E0" w:rsidRDefault="009223E0" w:rsidP="009223E0">
      <w:pPr>
        <w:pStyle w:val="Paragraphedeliste"/>
        <w:numPr>
          <w:ilvl w:val="0"/>
          <w:numId w:val="4"/>
        </w:numPr>
      </w:pPr>
      <w:r>
        <w:t xml:space="preserve">Un </w:t>
      </w:r>
      <w:r w:rsidR="00880F28">
        <w:t>destinateur = auteur : vous</w:t>
      </w:r>
    </w:p>
    <w:p w14:paraId="35524A2A" w14:textId="77777777" w:rsidR="009223E0" w:rsidRDefault="009223E0" w:rsidP="009223E0">
      <w:pPr>
        <w:pStyle w:val="Paragraphedeliste"/>
        <w:numPr>
          <w:ilvl w:val="0"/>
          <w:numId w:val="4"/>
        </w:numPr>
      </w:pPr>
      <w:r>
        <w:t xml:space="preserve">Un </w:t>
      </w:r>
      <w:r w:rsidR="00880F28">
        <w:t>destinataire = la personne à qui vous vous adressez, celle qui doit recevoir la lettre : votre ami(e)</w:t>
      </w:r>
      <w:r>
        <w:t xml:space="preserve"> la carte postale,</w:t>
      </w:r>
    </w:p>
    <w:p w14:paraId="30F3EB90" w14:textId="77777777" w:rsidR="009223E0" w:rsidRDefault="009223E0" w:rsidP="009223E0">
      <w:pPr>
        <w:pStyle w:val="Paragraphedeliste"/>
        <w:numPr>
          <w:ilvl w:val="0"/>
          <w:numId w:val="4"/>
        </w:numPr>
      </w:pPr>
      <w:r>
        <w:t>Une date,</w:t>
      </w:r>
    </w:p>
    <w:p w14:paraId="18A0BB49" w14:textId="77777777" w:rsidR="009223E0" w:rsidRDefault="009223E0" w:rsidP="009223E0">
      <w:pPr>
        <w:pStyle w:val="Paragraphedeliste"/>
        <w:numPr>
          <w:ilvl w:val="0"/>
          <w:numId w:val="4"/>
        </w:numPr>
      </w:pPr>
      <w:r>
        <w:t>Un lieu,</w:t>
      </w:r>
    </w:p>
    <w:p w14:paraId="693D91AF" w14:textId="77777777" w:rsidR="009223E0" w:rsidRDefault="009223E0" w:rsidP="009223E0">
      <w:pPr>
        <w:pStyle w:val="Paragraphedeliste"/>
        <w:numPr>
          <w:ilvl w:val="0"/>
          <w:numId w:val="4"/>
        </w:numPr>
      </w:pPr>
      <w:r>
        <w:t>Une formule de début,</w:t>
      </w:r>
    </w:p>
    <w:p w14:paraId="7A0AC492" w14:textId="77777777" w:rsidR="00880F28" w:rsidRDefault="009223E0" w:rsidP="00880F28">
      <w:pPr>
        <w:pStyle w:val="Paragraphedeliste"/>
        <w:numPr>
          <w:ilvl w:val="0"/>
          <w:numId w:val="4"/>
        </w:numPr>
      </w:pPr>
      <w:r>
        <w:t xml:space="preserve">Un évènement </w:t>
      </w:r>
      <w:r w:rsidR="00880F28">
        <w:t>/ une mésaventure racontée : une situation comique que vous avez vécue parce que vous ne maîtrisez pas la langue du pays dans lequel vous vous trouvez,</w:t>
      </w:r>
      <w:r w:rsidR="00880F28" w:rsidRPr="00880F28">
        <w:t xml:space="preserve"> </w:t>
      </w:r>
    </w:p>
    <w:p w14:paraId="0A23FD0B" w14:textId="77777777" w:rsidR="00880F28" w:rsidRDefault="00880F28" w:rsidP="00880F28">
      <w:pPr>
        <w:pStyle w:val="Paragraphedeliste"/>
        <w:numPr>
          <w:ilvl w:val="0"/>
          <w:numId w:val="4"/>
        </w:numPr>
      </w:pPr>
      <w:r>
        <w:t>Vos sentiments/ impressions</w:t>
      </w:r>
    </w:p>
    <w:p w14:paraId="21AF46F8" w14:textId="77777777" w:rsidR="009223E0" w:rsidRDefault="009223E0" w:rsidP="009223E0">
      <w:pPr>
        <w:pStyle w:val="Paragraphedeliste"/>
        <w:numPr>
          <w:ilvl w:val="0"/>
          <w:numId w:val="4"/>
        </w:numPr>
      </w:pPr>
      <w:r>
        <w:t>Une formule de fin.</w:t>
      </w:r>
    </w:p>
    <w:sectPr w:rsidR="00922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178B"/>
    <w:multiLevelType w:val="hybridMultilevel"/>
    <w:tmpl w:val="785CCE36"/>
    <w:lvl w:ilvl="0" w:tplc="C8422A3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CF5C32"/>
    <w:multiLevelType w:val="hybridMultilevel"/>
    <w:tmpl w:val="B7EAFD64"/>
    <w:lvl w:ilvl="0" w:tplc="9D66DA0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47551D"/>
    <w:multiLevelType w:val="hybridMultilevel"/>
    <w:tmpl w:val="5BBCD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C33C66"/>
    <w:multiLevelType w:val="hybridMultilevel"/>
    <w:tmpl w:val="9B00C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8B"/>
    <w:rsid w:val="003043DB"/>
    <w:rsid w:val="00880F28"/>
    <w:rsid w:val="009223E0"/>
    <w:rsid w:val="0096118B"/>
    <w:rsid w:val="00B02046"/>
    <w:rsid w:val="00C10105"/>
    <w:rsid w:val="00DD2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E450"/>
  <w15:chartTrackingRefBased/>
  <w15:docId w15:val="{A2D2A371-F7D5-4BD2-8AD3-CF2163F9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1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272</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PELTROP-THOMAS</dc:creator>
  <cp:keywords/>
  <dc:description/>
  <cp:lastModifiedBy>Fabiola PELTROP-THOMAS</cp:lastModifiedBy>
  <cp:revision>2</cp:revision>
  <dcterms:created xsi:type="dcterms:W3CDTF">2020-05-05T00:14:00Z</dcterms:created>
  <dcterms:modified xsi:type="dcterms:W3CDTF">2020-05-05T01:14:00Z</dcterms:modified>
</cp:coreProperties>
</file>